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C318" w14:textId="77777777" w:rsidR="00D74171" w:rsidRDefault="00D74171" w:rsidP="00D74171">
      <w:pPr>
        <w:spacing w:before="240" w:after="2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Додаток 1</w:t>
      </w:r>
    </w:p>
    <w:p w14:paraId="3F4A18EE" w14:textId="77777777" w:rsidR="00D74171" w:rsidRDefault="00D74171" w:rsidP="00D74171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Відомості про учасника</w:t>
      </w:r>
    </w:p>
    <w:p w14:paraId="18AB388E" w14:textId="77777777" w:rsidR="00D74171" w:rsidRDefault="00D74171" w:rsidP="00D74171">
      <w:pPr>
        <w:shd w:val="clear" w:color="auto" w:fill="FFFFFF"/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Повна назва учасника: _________________________________</w:t>
      </w:r>
    </w:p>
    <w:p w14:paraId="7BA56E1C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Місцезнаходження: ______________________________________________</w:t>
      </w:r>
    </w:p>
    <w:p w14:paraId="147E0FCD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Поштова адреса: ___________________________________________</w:t>
      </w:r>
    </w:p>
    <w:p w14:paraId="4330E70A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Банківські реквізити обслуговуючого банку: ___________________________</w:t>
      </w:r>
    </w:p>
    <w:p w14:paraId="461C53FB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Код ЄДРПОУ: ________________________________________________</w:t>
      </w:r>
    </w:p>
    <w:p w14:paraId="47CEACDC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Індивідуальний податковий номер: _________________________________________</w:t>
      </w:r>
    </w:p>
    <w:p w14:paraId="5ECA443E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Статус платника податку: ___________________________________________________</w:t>
      </w:r>
    </w:p>
    <w:p w14:paraId="10A8F3F0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Контактний номер телефону:______________________________</w:t>
      </w:r>
    </w:p>
    <w:p w14:paraId="3CA309DE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Е-</w:t>
      </w:r>
      <w:proofErr w:type="spellStart"/>
      <w:r>
        <w:rPr>
          <w:rFonts w:ascii="Calibri" w:eastAsia="Calibri" w:hAnsi="Calibri" w:cs="Calibri"/>
        </w:rPr>
        <w:t>mail</w:t>
      </w:r>
      <w:proofErr w:type="spellEnd"/>
      <w:r>
        <w:rPr>
          <w:rFonts w:ascii="Calibri" w:eastAsia="Calibri" w:hAnsi="Calibri" w:cs="Calibri"/>
        </w:rPr>
        <w:t>: ________________________________________________________________</w:t>
      </w:r>
    </w:p>
    <w:p w14:paraId="55BE4EA8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Відомості про підписанта договору (посада, ПІБ): _____________________________________</w:t>
      </w:r>
    </w:p>
    <w:p w14:paraId="00DC680A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Відомості про підписанта документів тендерної пропозиції (посада, ПІБ): ___________________</w:t>
      </w:r>
    </w:p>
    <w:p w14:paraId="228FF56B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</w:p>
    <w:p w14:paraId="07C6BCAD" w14:textId="77777777" w:rsidR="00D74171" w:rsidRDefault="00D74171" w:rsidP="00D74171">
      <w:pPr>
        <w:shd w:val="clear" w:color="auto" w:fill="FFFFFF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Поданням своєї тендерної пропозиції учасник підтверджує, що він:</w:t>
      </w:r>
    </w:p>
    <w:p w14:paraId="6E40FDAB" w14:textId="77777777" w:rsidR="00D74171" w:rsidRDefault="00D74171" w:rsidP="00D74171">
      <w:pPr>
        <w:shd w:val="clear" w:color="auto" w:fill="FFFFFF"/>
        <w:spacing w:before="240" w:after="240"/>
        <w:ind w:left="420"/>
        <w:jc w:val="both"/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−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Calibri" w:eastAsia="Calibri" w:hAnsi="Calibri" w:cs="Calibri"/>
        </w:rPr>
        <w:t>не перебуває під дією спеціальних економічних та інших обмежувальних заходів, передбачених Законом України «Про санкції», чи спеціальних санкцій за порушення законодавства про зовнішньоекономічну діяльність, а також будь-яких інших обставин та заходів нормативного, адміністративного чи іншого характеру, що перешкоджають укладенню та/або виконанню договору про закупівлю.</w:t>
      </w:r>
    </w:p>
    <w:p w14:paraId="4E506FE2" w14:textId="77777777" w:rsidR="00D74171" w:rsidRDefault="00D74171" w:rsidP="00D74171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8"/>
        <w:gridCol w:w="3008"/>
      </w:tblGrid>
      <w:tr w:rsidR="00D74171" w14:paraId="0A8D5ACA" w14:textId="77777777" w:rsidTr="00721662">
        <w:trPr>
          <w:trHeight w:val="28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122C4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FA819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09A53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</w:t>
            </w:r>
          </w:p>
        </w:tc>
      </w:tr>
      <w:tr w:rsidR="00D74171" w14:paraId="0A5D9FDF" w14:textId="77777777" w:rsidTr="00721662">
        <w:trPr>
          <w:trHeight w:val="57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0BBF1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посада уповноваженої особи Учасника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6EE1C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підпис та печатка (за наявності)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96ED4" w14:textId="77777777" w:rsidR="00D74171" w:rsidRDefault="00D74171" w:rsidP="00721662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прізвище, ініціали</w:t>
            </w:r>
          </w:p>
        </w:tc>
      </w:tr>
    </w:tbl>
    <w:p w14:paraId="44CAF438" w14:textId="77777777" w:rsidR="00D74171" w:rsidRDefault="00D74171" w:rsidP="00D74171">
      <w:pPr>
        <w:shd w:val="clear" w:color="auto" w:fill="FFFFFF"/>
        <w:spacing w:before="240" w:after="240"/>
        <w:rPr>
          <w:rFonts w:ascii="Calibri" w:eastAsia="Calibri" w:hAnsi="Calibri" w:cs="Calibri"/>
        </w:rPr>
      </w:pPr>
    </w:p>
    <w:p w14:paraId="5BFA2536" w14:textId="77777777" w:rsidR="00243273" w:rsidRDefault="00243273"/>
    <w:sectPr w:rsidR="00243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1"/>
    <w:rsid w:val="001C1E56"/>
    <w:rsid w:val="00243273"/>
    <w:rsid w:val="008E6A78"/>
    <w:rsid w:val="00D74171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FC7"/>
  <w15:chartTrackingRefBased/>
  <w15:docId w15:val="{5746C378-5158-4114-8BE1-3FF8E37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71"/>
    <w:pPr>
      <w:spacing w:after="0" w:line="276" w:lineRule="auto"/>
    </w:pPr>
    <w:rPr>
      <w:rFonts w:ascii="Arial" w:eastAsia="Arial" w:hAnsi="Arial" w:cs="Arial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41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1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1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1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1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1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1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7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7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7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741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741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4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Ostapchenko</dc:creator>
  <cp:keywords/>
  <dc:description/>
  <cp:lastModifiedBy>Anna Ostapchenko</cp:lastModifiedBy>
  <cp:revision>1</cp:revision>
  <dcterms:created xsi:type="dcterms:W3CDTF">2025-02-12T20:52:00Z</dcterms:created>
  <dcterms:modified xsi:type="dcterms:W3CDTF">2025-02-12T20:53:00Z</dcterms:modified>
</cp:coreProperties>
</file>